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0B" w:rsidRPr="007B032D" w:rsidRDefault="005B300B" w:rsidP="005B300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5B300B" w:rsidRPr="007B032D" w:rsidRDefault="005B300B" w:rsidP="005B300B">
      <w:pPr>
        <w:jc w:val="right"/>
        <w:rPr>
          <w:rFonts w:ascii="GHEA Grapalat" w:hAnsi="GHEA Grapalat"/>
          <w:sz w:val="22"/>
          <w:szCs w:val="22"/>
        </w:rPr>
      </w:pPr>
    </w:p>
    <w:p w:rsidR="005B300B" w:rsidRPr="007B032D" w:rsidRDefault="005B300B" w:rsidP="005B3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B032D">
        <w:rPr>
          <w:rFonts w:ascii="GHEA Grapalat" w:hAnsi="GHEA Grapalat" w:cs="Sylfaen"/>
          <w:i/>
          <w:sz w:val="16"/>
        </w:rPr>
        <w:t>Հավելված</w:t>
      </w:r>
      <w:proofErr w:type="spellEnd"/>
      <w:r w:rsidRPr="007B032D">
        <w:rPr>
          <w:rFonts w:ascii="GHEA Grapalat" w:hAnsi="GHEA Grapalat" w:cs="Sylfaen"/>
          <w:i/>
          <w:sz w:val="16"/>
        </w:rPr>
        <w:t xml:space="preserve"> N 4 </w:t>
      </w:r>
    </w:p>
    <w:p w:rsidR="005B300B" w:rsidRPr="007B032D" w:rsidRDefault="005B300B" w:rsidP="005B3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B032D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B032D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B032D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B032D">
        <w:rPr>
          <w:rFonts w:ascii="GHEA Grapalat" w:hAnsi="GHEA Grapalat" w:cs="Sylfaen"/>
          <w:i/>
          <w:sz w:val="16"/>
        </w:rPr>
        <w:t>նախարարի</w:t>
      </w:r>
      <w:proofErr w:type="spellEnd"/>
      <w:r w:rsidRPr="007B032D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B032D">
        <w:rPr>
          <w:rFonts w:ascii="GHEA Grapalat" w:hAnsi="GHEA Grapalat" w:cs="Sylfaen"/>
          <w:i/>
          <w:sz w:val="16"/>
        </w:rPr>
        <w:t>թվականի</w:t>
      </w:r>
      <w:proofErr w:type="spellEnd"/>
      <w:r w:rsidRPr="007B032D">
        <w:rPr>
          <w:rFonts w:ascii="GHEA Grapalat" w:hAnsi="GHEA Grapalat" w:cs="Sylfaen"/>
          <w:i/>
          <w:sz w:val="16"/>
        </w:rPr>
        <w:t xml:space="preserve"> </w:t>
      </w:r>
    </w:p>
    <w:p w:rsidR="005B300B" w:rsidRPr="007B032D" w:rsidRDefault="005B300B" w:rsidP="005B3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B032D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B032D"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 w:rsidRPr="007B032D">
        <w:rPr>
          <w:rFonts w:ascii="GHEA Grapalat" w:hAnsi="GHEA Grapalat" w:cs="Sylfaen"/>
          <w:i/>
          <w:sz w:val="16"/>
        </w:rPr>
        <w:t>հրամանի</w:t>
      </w:r>
      <w:proofErr w:type="spellEnd"/>
      <w:r w:rsidRPr="007B032D">
        <w:rPr>
          <w:rFonts w:ascii="GHEA Grapalat" w:hAnsi="GHEA Grapalat" w:cs="Sylfaen"/>
          <w:i/>
          <w:sz w:val="16"/>
        </w:rPr>
        <w:t xml:space="preserve">       </w:t>
      </w:r>
    </w:p>
    <w:p w:rsidR="005B300B" w:rsidRPr="007B032D" w:rsidRDefault="005B300B" w:rsidP="005B300B">
      <w:pPr>
        <w:pStyle w:val="BodyTextIndent"/>
        <w:jc w:val="center"/>
        <w:rPr>
          <w:rFonts w:ascii="GHEA Grapalat" w:hAnsi="GHEA Grapalat"/>
        </w:rPr>
      </w:pPr>
      <w:r w:rsidRPr="007B032D">
        <w:rPr>
          <w:rFonts w:ascii="GHEA Grapalat" w:hAnsi="GHEA Grapalat"/>
        </w:rPr>
        <w:tab/>
      </w:r>
    </w:p>
    <w:p w:rsidR="005B300B" w:rsidRPr="007B032D" w:rsidRDefault="005B300B" w:rsidP="005B300B">
      <w:pPr>
        <w:jc w:val="center"/>
        <w:rPr>
          <w:rFonts w:ascii="GHEA Grapalat" w:hAnsi="GHEA Grapalat" w:cs="Sylfaen"/>
          <w:b/>
          <w:sz w:val="20"/>
        </w:rPr>
      </w:pPr>
      <w:r w:rsidRPr="007B032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300B" w:rsidRPr="007B032D" w:rsidRDefault="005B300B" w:rsidP="005B300B">
      <w:pPr>
        <w:jc w:val="center"/>
        <w:rPr>
          <w:rFonts w:ascii="GHEA Grapalat" w:hAnsi="GHEA Grapalat" w:cs="Times Armenian"/>
          <w:b/>
          <w:sz w:val="20"/>
        </w:rPr>
      </w:pPr>
      <w:r w:rsidRPr="007B032D">
        <w:rPr>
          <w:rFonts w:ascii="GHEA Grapalat" w:hAnsi="GHEA Grapalat" w:cs="Sylfaen"/>
          <w:b/>
          <w:sz w:val="20"/>
          <w:lang w:val="ru-RU"/>
        </w:rPr>
        <w:t>ԳՀ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Pr="007B032D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Pr="007B032D">
        <w:rPr>
          <w:rFonts w:ascii="GHEA Grapalat" w:hAnsi="GHEA Grapalat" w:cs="Sylfaen"/>
          <w:b/>
          <w:sz w:val="20"/>
          <w:lang w:val="ru-RU"/>
        </w:rPr>
        <w:t>ԿՆՔՎԱԾ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Pr="007B032D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Pr="007B032D">
        <w:rPr>
          <w:rFonts w:ascii="GHEA Grapalat" w:hAnsi="GHEA Grapalat" w:cs="Sylfaen"/>
          <w:b/>
          <w:sz w:val="20"/>
          <w:lang w:val="ru-RU"/>
        </w:rPr>
        <w:t>ՄԱՍԻՆ</w:t>
      </w:r>
    </w:p>
    <w:p w:rsidR="005B300B" w:rsidRPr="007B032D" w:rsidRDefault="005B300B" w:rsidP="005B300B">
      <w:pPr>
        <w:jc w:val="center"/>
        <w:rPr>
          <w:rFonts w:ascii="GHEA Grapalat" w:hAnsi="GHEA Grapalat" w:cs="Sylfaen"/>
          <w:b/>
          <w:sz w:val="20"/>
        </w:rPr>
      </w:pPr>
      <w:r w:rsidRPr="007B032D">
        <w:rPr>
          <w:rFonts w:ascii="GHEA Grapalat" w:hAnsi="GHEA Grapalat" w:cs="Sylfaen"/>
          <w:b/>
          <w:sz w:val="20"/>
          <w:lang w:val="ru-RU"/>
        </w:rPr>
        <w:t>ԳՀ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Pr="007B032D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Pr="007B032D">
        <w:rPr>
          <w:rFonts w:ascii="GHEA Grapalat" w:hAnsi="GHEA Grapalat" w:cs="Sylfaen"/>
          <w:b/>
          <w:sz w:val="20"/>
          <w:lang w:val="ru-RU"/>
        </w:rPr>
        <w:t>ԾԱԾԿԱԳԻՐԸ՝</w:t>
      </w:r>
      <w:r w:rsidRPr="007B032D">
        <w:rPr>
          <w:rFonts w:ascii="GHEA Grapalat" w:hAnsi="GHEA Grapalat" w:cs="Times Armenian"/>
          <w:b/>
          <w:sz w:val="20"/>
        </w:rPr>
        <w:t xml:space="preserve"> </w:t>
      </w:r>
      <w:r w:rsidR="007E6CAB" w:rsidRPr="007E6CAB">
        <w:rPr>
          <w:rFonts w:ascii="GHEA Grapalat" w:hAnsi="GHEA Grapalat" w:cs="Sylfaen"/>
          <w:b/>
          <w:sz w:val="20"/>
          <w:lang w:val="ru-RU"/>
        </w:rPr>
        <w:t>ԳՀԱՊՁԲ</w:t>
      </w:r>
      <w:r w:rsidR="007E6CAB" w:rsidRPr="007E6CAB">
        <w:rPr>
          <w:rFonts w:ascii="GHEA Grapalat" w:hAnsi="GHEA Grapalat" w:cs="Sylfaen"/>
          <w:b/>
          <w:sz w:val="20"/>
        </w:rPr>
        <w:t>-</w:t>
      </w:r>
      <w:r w:rsidR="007E6CAB" w:rsidRPr="007E6CAB">
        <w:rPr>
          <w:rFonts w:ascii="GHEA Grapalat" w:hAnsi="GHEA Grapalat" w:cs="Sylfaen"/>
          <w:b/>
          <w:sz w:val="20"/>
          <w:lang w:val="ru-RU"/>
        </w:rPr>
        <w:t>ՔՆՁ</w:t>
      </w:r>
      <w:r w:rsidR="007E6CAB" w:rsidRPr="007E6CAB">
        <w:rPr>
          <w:rFonts w:ascii="GHEA Grapalat" w:hAnsi="GHEA Grapalat" w:cs="Sylfaen"/>
          <w:b/>
          <w:sz w:val="20"/>
        </w:rPr>
        <w:t>-</w:t>
      </w:r>
      <w:r w:rsidR="007E6CAB" w:rsidRPr="007E6CAB">
        <w:rPr>
          <w:rFonts w:ascii="GHEA Grapalat" w:hAnsi="GHEA Grapalat" w:cs="Sylfaen"/>
          <w:b/>
          <w:sz w:val="20"/>
          <w:lang w:val="ru-RU"/>
        </w:rPr>
        <w:t>ՁԻԱՀ</w:t>
      </w:r>
      <w:r w:rsidR="007E6CAB" w:rsidRPr="007E6CAB">
        <w:rPr>
          <w:rFonts w:ascii="GHEA Grapalat" w:hAnsi="GHEA Grapalat" w:cs="Sylfaen"/>
          <w:b/>
          <w:sz w:val="20"/>
        </w:rPr>
        <w:t>-18/</w:t>
      </w:r>
      <w:r w:rsidR="000F76AA">
        <w:rPr>
          <w:rFonts w:ascii="GHEA Grapalat" w:hAnsi="GHEA Grapalat" w:cs="Sylfaen"/>
          <w:b/>
          <w:sz w:val="20"/>
        </w:rPr>
        <w:t>3</w:t>
      </w:r>
    </w:p>
    <w:p w:rsidR="005B300B" w:rsidRPr="007B032D" w:rsidRDefault="005B300B" w:rsidP="005B300B">
      <w:pPr>
        <w:ind w:firstLine="709"/>
        <w:jc w:val="both"/>
        <w:rPr>
          <w:rFonts w:ascii="GHEA Grapalat" w:hAnsi="GHEA Grapalat"/>
          <w:sz w:val="20"/>
        </w:rPr>
      </w:pPr>
    </w:p>
    <w:p w:rsidR="005B300B" w:rsidRPr="007B032D" w:rsidRDefault="005B300B" w:rsidP="005B300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032D">
        <w:rPr>
          <w:rFonts w:ascii="GHEA Grapalat" w:hAnsi="GHEA Grapalat"/>
          <w:sz w:val="20"/>
          <w:lang w:val="af-ZA"/>
        </w:rPr>
        <w:t>«ՁԻԱՀ-ի կանխարգելման հանրապետական կենտրոն» ՊՈԱԿ-</w:t>
      </w:r>
      <w:r w:rsidRPr="007B032D">
        <w:rPr>
          <w:rFonts w:ascii="GHEA Grapalat" w:hAnsi="GHEA Grapalat"/>
          <w:sz w:val="20"/>
          <w:lang w:val="ru-RU"/>
        </w:rPr>
        <w:t>ը</w:t>
      </w:r>
      <w:r w:rsidRPr="007B032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0F76AA">
        <w:rPr>
          <w:rFonts w:ascii="GHEA Grapalat" w:hAnsi="GHEA Grapalat" w:cs="Sylfaen"/>
          <w:sz w:val="20"/>
          <w:lang w:val="ru-RU"/>
        </w:rPr>
        <w:t>քիմիական</w:t>
      </w:r>
      <w:proofErr w:type="spellEnd"/>
      <w:r w:rsidR="000F76AA" w:rsidRPr="000F76AA">
        <w:rPr>
          <w:rFonts w:ascii="GHEA Grapalat" w:hAnsi="GHEA Grapalat" w:cs="Sylfaen"/>
          <w:sz w:val="20"/>
        </w:rPr>
        <w:t xml:space="preserve"> </w:t>
      </w:r>
      <w:proofErr w:type="spellStart"/>
      <w:r w:rsidR="000F76AA">
        <w:rPr>
          <w:rFonts w:ascii="GHEA Grapalat" w:hAnsi="GHEA Grapalat" w:cs="Sylfaen"/>
          <w:sz w:val="20"/>
          <w:lang w:val="ru-RU"/>
        </w:rPr>
        <w:t>նյութե</w:t>
      </w:r>
      <w:proofErr w:type="spellEnd"/>
      <w:r w:rsidR="00BC7A55" w:rsidRPr="007B032D">
        <w:rPr>
          <w:rFonts w:ascii="GHEA Grapalat" w:hAnsi="GHEA Grapalat" w:cs="Sylfaen"/>
          <w:sz w:val="20"/>
          <w:lang w:val="af-ZA"/>
        </w:rPr>
        <w:t>րի</w:t>
      </w:r>
      <w:r w:rsidRPr="007B032D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7E6CAB" w:rsidRPr="007E6CAB">
        <w:rPr>
          <w:rFonts w:ascii="GHEA Grapalat" w:hAnsi="GHEA Grapalat" w:cs="Sylfaen"/>
          <w:sz w:val="20"/>
          <w:lang w:val="af-ZA"/>
        </w:rPr>
        <w:t>ԳՀԱՊՁԲ-ՔՆՁ-ՁԻԱՀ-18/</w:t>
      </w:r>
      <w:r w:rsidR="000F76AA">
        <w:rPr>
          <w:rFonts w:ascii="GHEA Grapalat" w:hAnsi="GHEA Grapalat" w:cs="Sylfaen"/>
          <w:sz w:val="20"/>
          <w:lang w:val="af-ZA"/>
        </w:rPr>
        <w:t>3</w:t>
      </w:r>
      <w:r w:rsidRPr="007B032D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2018 թվականի</w:t>
      </w:r>
      <w:r w:rsidR="00815874" w:rsidRPr="007B03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F76AA">
        <w:rPr>
          <w:rFonts w:ascii="GHEA Grapalat" w:hAnsi="GHEA Grapalat" w:cs="Sylfaen"/>
          <w:sz w:val="20"/>
          <w:lang w:val="ru-RU"/>
        </w:rPr>
        <w:t>սեպտեմբերի</w:t>
      </w:r>
      <w:proofErr w:type="spellEnd"/>
      <w:r w:rsidR="0013167B">
        <w:rPr>
          <w:rFonts w:ascii="GHEA Grapalat" w:hAnsi="GHEA Grapalat" w:cs="Sylfaen"/>
          <w:sz w:val="20"/>
        </w:rPr>
        <w:t xml:space="preserve"> </w:t>
      </w:r>
      <w:r w:rsidR="000F76AA" w:rsidRPr="000F76AA">
        <w:rPr>
          <w:rFonts w:ascii="GHEA Grapalat" w:hAnsi="GHEA Grapalat" w:cs="Sylfaen"/>
          <w:sz w:val="20"/>
        </w:rPr>
        <w:t>5</w:t>
      </w:r>
      <w:r w:rsidRPr="007B032D">
        <w:rPr>
          <w:rFonts w:ascii="GHEA Grapalat" w:hAnsi="GHEA Grapalat" w:cs="Sylfaen"/>
          <w:sz w:val="20"/>
          <w:lang w:val="af-ZA"/>
        </w:rPr>
        <w:t>-ին կնքված</w:t>
      </w:r>
      <w:r w:rsidR="00134AD9" w:rsidRPr="007B032D">
        <w:rPr>
          <w:rFonts w:ascii="GHEA Grapalat" w:hAnsi="GHEA Grapalat" w:cs="Sylfaen"/>
          <w:sz w:val="20"/>
        </w:rPr>
        <w:t xml:space="preserve"> </w:t>
      </w:r>
      <w:r w:rsidRPr="007B032D">
        <w:rPr>
          <w:rFonts w:ascii="GHEA Grapalat" w:hAnsi="GHEA Grapalat" w:cs="Sylfaen"/>
          <w:sz w:val="20"/>
          <w:lang w:val="af-ZA"/>
        </w:rPr>
        <w:t>պայմանագ</w:t>
      </w:r>
      <w:r w:rsidRPr="007B032D">
        <w:rPr>
          <w:rFonts w:ascii="GHEA Grapalat" w:hAnsi="GHEA Grapalat" w:cs="Sylfaen"/>
          <w:sz w:val="20"/>
          <w:lang w:val="ru-RU"/>
        </w:rPr>
        <w:t>ր</w:t>
      </w:r>
      <w:proofErr w:type="spellStart"/>
      <w:r w:rsidR="00134AD9" w:rsidRPr="007B032D">
        <w:rPr>
          <w:rFonts w:ascii="GHEA Grapalat" w:hAnsi="GHEA Grapalat" w:cs="Sylfaen"/>
          <w:sz w:val="20"/>
        </w:rPr>
        <w:t>եր</w:t>
      </w:r>
      <w:proofErr w:type="spellEnd"/>
      <w:r w:rsidRPr="007B032D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5B300B" w:rsidRPr="007B032D" w:rsidRDefault="005B300B" w:rsidP="005B300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19"/>
        <w:gridCol w:w="169"/>
        <w:gridCol w:w="411"/>
        <w:gridCol w:w="13"/>
        <w:gridCol w:w="551"/>
        <w:gridCol w:w="248"/>
        <w:gridCol w:w="20"/>
        <w:gridCol w:w="148"/>
        <w:gridCol w:w="27"/>
        <w:gridCol w:w="144"/>
        <w:gridCol w:w="553"/>
        <w:gridCol w:w="12"/>
        <w:gridCol w:w="189"/>
        <w:gridCol w:w="624"/>
        <w:gridCol w:w="210"/>
        <w:gridCol w:w="109"/>
        <w:gridCol w:w="267"/>
        <w:gridCol w:w="225"/>
        <w:gridCol w:w="10"/>
        <w:gridCol w:w="179"/>
        <w:gridCol w:w="15"/>
        <w:gridCol w:w="580"/>
        <w:gridCol w:w="124"/>
        <w:gridCol w:w="361"/>
        <w:gridCol w:w="16"/>
        <w:gridCol w:w="528"/>
        <w:gridCol w:w="31"/>
        <w:gridCol w:w="164"/>
        <w:gridCol w:w="196"/>
        <w:gridCol w:w="408"/>
        <w:gridCol w:w="280"/>
        <w:gridCol w:w="15"/>
        <w:gridCol w:w="7"/>
        <w:gridCol w:w="167"/>
        <w:gridCol w:w="49"/>
        <w:gridCol w:w="612"/>
        <w:gridCol w:w="74"/>
        <w:gridCol w:w="151"/>
        <w:gridCol w:w="22"/>
        <w:gridCol w:w="195"/>
        <w:gridCol w:w="139"/>
        <w:gridCol w:w="147"/>
        <w:gridCol w:w="67"/>
        <w:gridCol w:w="55"/>
        <w:gridCol w:w="586"/>
        <w:gridCol w:w="259"/>
        <w:gridCol w:w="289"/>
        <w:gridCol w:w="445"/>
      </w:tblGrid>
      <w:tr w:rsidR="005B300B" w:rsidRPr="007B032D" w:rsidTr="00694596">
        <w:trPr>
          <w:trHeight w:val="146"/>
        </w:trPr>
        <w:tc>
          <w:tcPr>
            <w:tcW w:w="980" w:type="dxa"/>
            <w:gridSpan w:val="3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22" w:type="dxa"/>
            <w:gridSpan w:val="46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B300B" w:rsidRPr="007B032D" w:rsidTr="00694596">
        <w:trPr>
          <w:trHeight w:val="110"/>
        </w:trPr>
        <w:tc>
          <w:tcPr>
            <w:tcW w:w="980" w:type="dxa"/>
            <w:gridSpan w:val="3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6" w:type="dxa"/>
            <w:gridSpan w:val="7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B032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8" w:type="dxa"/>
            <w:gridSpan w:val="12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B300B" w:rsidRPr="007B032D" w:rsidTr="00694596">
        <w:trPr>
          <w:trHeight w:val="175"/>
        </w:trPr>
        <w:tc>
          <w:tcPr>
            <w:tcW w:w="980" w:type="dxa"/>
            <w:gridSpan w:val="3"/>
            <w:vMerge/>
            <w:shd w:val="clear" w:color="auto" w:fill="auto"/>
            <w:vAlign w:val="center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B032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58" w:type="dxa"/>
            <w:gridSpan w:val="12"/>
            <w:vMerge/>
            <w:shd w:val="clear" w:color="auto" w:fill="auto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00B" w:rsidRPr="007B032D" w:rsidTr="00694596">
        <w:trPr>
          <w:trHeight w:val="275"/>
        </w:trPr>
        <w:tc>
          <w:tcPr>
            <w:tcW w:w="9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B03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00B" w:rsidRPr="007B032D" w:rsidRDefault="005B300B" w:rsidP="001A38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5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B300B" w:rsidRPr="007B032D" w:rsidRDefault="005B300B" w:rsidP="001A381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E6CAB" w:rsidTr="00694596">
        <w:trPr>
          <w:trHeight w:val="182"/>
        </w:trPr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E6CAB" w:rsidRDefault="000F76AA" w:rsidP="000F7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N 1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Partec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 xml:space="preserve"> Control Blood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թեստ-հավաքածու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թեստ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7A21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391DB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</w:t>
            </w:r>
            <w:r w:rsidRPr="007E6CAB">
              <w:rPr>
                <w:rFonts w:ascii="GHEA Grapalat" w:hAnsi="GHEA Grapalat"/>
                <w:sz w:val="14"/>
                <w:szCs w:val="14"/>
              </w:rPr>
              <w:t>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7A21CE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391DB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420000</w:t>
            </w:r>
          </w:p>
        </w:tc>
        <w:tc>
          <w:tcPr>
            <w:tcW w:w="1858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50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թեստ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պարունակող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տուփով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Չոր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>/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լիոֆիլիզացված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ստաբիլիզացված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արյան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նմուշներ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ստուգման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r w:rsidRPr="000F76AA">
              <w:rPr>
                <w:rFonts w:ascii="GHEA Grapalat" w:hAnsi="GHEA Grapalat" w:cs="Calibri"/>
                <w:sz w:val="14"/>
                <w:szCs w:val="14"/>
              </w:rPr>
              <w:t>և</w:t>
            </w:r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արտաքին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գնահատման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Օգտագործման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պատրաստի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արյան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հաբեր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: </w:t>
            </w:r>
            <w:r w:rsidRPr="000F76AA">
              <w:rPr>
                <w:rFonts w:ascii="GHEA Grapalat" w:hAnsi="GHEA Grapalat" w:cs="Calibri"/>
                <w:sz w:val="14"/>
                <w:szCs w:val="14"/>
              </w:rPr>
              <w:t>ISO</w:t>
            </w:r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13485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վկայականի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Պիտանելիության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ժամկետի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առնվազն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65%-</w:t>
            </w:r>
            <w:r w:rsidRPr="000F76AA">
              <w:rPr>
                <w:rFonts w:ascii="GHEA Grapalat" w:hAnsi="GHEA Grapalat" w:cs="Calibri"/>
                <w:sz w:val="14"/>
                <w:szCs w:val="14"/>
              </w:rPr>
              <w:t>ի</w:t>
            </w:r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մատակարարման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պահին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>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7E6C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0F76AA" w:rsidRPr="007E6CAB" w:rsidTr="00694596">
        <w:trPr>
          <w:trHeight w:val="182"/>
        </w:trPr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0F7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N 2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Ացետոն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7A21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391DB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  <w:r w:rsidRPr="007E6CAB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7A21CE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0F76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6CAB">
              <w:rPr>
                <w:rFonts w:ascii="GHEA Grapalat" w:hAnsi="GHEA Grapalat"/>
                <w:sz w:val="14"/>
                <w:szCs w:val="14"/>
              </w:rPr>
              <w:t>100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7E6CAB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18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≥98%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մաքրության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HPLC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ացետոն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ՊՇՌ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հետազոտությունների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≥98%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մաքրության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HPLC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ացետոն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ՊՇՌ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հետազոտությունների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</w:p>
        </w:tc>
      </w:tr>
      <w:tr w:rsidR="000F76AA" w:rsidRPr="007E6CAB" w:rsidTr="00694596">
        <w:trPr>
          <w:trHeight w:val="182"/>
        </w:trPr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D31D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N 3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մարդու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իմունային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անբավարարության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վիրուսի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(</w:t>
            </w:r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ՄԻԱՎ</w:t>
            </w:r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1)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հակառետրովիրուսային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դեղերի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դեղակայունության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որոշման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թեստ</w:t>
            </w:r>
            <w:proofErr w:type="spellEnd"/>
            <w:r w:rsidRPr="000F76AA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/>
                <w:color w:val="000000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D31D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D31DBA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D31DB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6AA">
              <w:rPr>
                <w:rFonts w:ascii="GHEA Grapalat" w:hAnsi="GHEA Grapalat"/>
                <w:sz w:val="14"/>
                <w:szCs w:val="14"/>
              </w:rPr>
              <w:t>7419792</w:t>
            </w:r>
          </w:p>
        </w:tc>
        <w:tc>
          <w:tcPr>
            <w:tcW w:w="18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 w:cs="Calibri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Նվազագույնը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48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թեստ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պարունակող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տուփով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թեստ-հավաքածու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Հավաքածուի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ռեագենտները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պետք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լինեն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անմիջականորեն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օգտագործման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պատրաստի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վիճակում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Հավաքածուն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պետք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պարունակի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4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մոդուլ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` 1.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նմուշների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պատրաստում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, 2.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հետադառձ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տրանսկրիպցիա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(UNG-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ֆերմենտի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), 3.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սեկվենացիա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, 4.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ստուգիչներ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Հավաքածուն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պետք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նախատեսված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լինի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ABI </w:t>
            </w:r>
            <w:r w:rsidRPr="000F76AA">
              <w:rPr>
                <w:rFonts w:ascii="GHEA Grapalat" w:hAnsi="GHEA Grapalat" w:cs="Calibri"/>
                <w:sz w:val="14"/>
                <w:szCs w:val="14"/>
              </w:rPr>
              <w:lastRenderedPageBreak/>
              <w:t xml:space="preserve">3500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գենետիկական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վերլուծիչով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հետազոտություն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կատարելու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Նախատեսված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արյան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մեջ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հակադարձ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տրանսկրիպտազայի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նուկլեոզիդային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ոչ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նուկլեոզիդային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և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պրոտեազայի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ինգիբիտորների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հանդեպ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ՄԻԱՎ 1-ի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դեղակայունության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որոշման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ISO 9001 և ISO 13485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վկայականների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Պիտանելիության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ժամկետի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առնվազն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70%-ի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մատակարարման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պահին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>: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rPr>
                <w:rFonts w:ascii="GHEA Grapalat" w:hAnsi="GHEA Grapalat" w:cs="Calibri"/>
                <w:sz w:val="14"/>
                <w:szCs w:val="14"/>
              </w:rPr>
            </w:pP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lastRenderedPageBreak/>
              <w:t>Նվազագույնը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48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թեստ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պարունակող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տուփով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թեստ-հավաքածու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Հավաքածուի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ռեագենտները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օգտագործման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պատրաստի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վիճակում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Հավաքածուն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պարունակ</w:t>
            </w:r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>ում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r w:rsidRPr="000F76AA">
              <w:rPr>
                <w:rFonts w:ascii="GHEA Grapalat" w:hAnsi="GHEA Grapalat" w:cs="Calibri"/>
                <w:sz w:val="14"/>
                <w:szCs w:val="14"/>
                <w:lang w:val="ru-RU"/>
              </w:rPr>
              <w:t>է</w:t>
            </w:r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4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մոդուլ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` 1.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նմուշների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պատրաստում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, 2.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հետադառձ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տրանսկրիպցիա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(UNG-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ֆերմենտի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), 3.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սեկվենացիա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, 4. HIV 1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ստուգիչներ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lastRenderedPageBreak/>
              <w:t>Հավաքածուն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պետք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նախատեսված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լինի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ABI 3500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գենետիկական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վերլուծիչով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հետազոտություն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կատարելու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Նախատեսված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արյան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մեջ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հակադարձ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տրանսկրիպտազայի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նուկլեոզիդային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ոչ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նուկլեոզիդային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և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պրոտեազայի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ինգիբիտորների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հանդեպ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ՄԻԱՎ 1-ի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դեղակայունության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որոշման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Որակի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ISO 9001 և ISO 13485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վկայականների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: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Պիտանելիության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ժամկետի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առնվազն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70%-ի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առկայություն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մատակարարման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0F76AA">
              <w:rPr>
                <w:rFonts w:ascii="GHEA Grapalat" w:hAnsi="GHEA Grapalat" w:cs="Calibri"/>
                <w:sz w:val="14"/>
                <w:szCs w:val="14"/>
              </w:rPr>
              <w:t>պահին</w:t>
            </w:r>
            <w:proofErr w:type="spellEnd"/>
            <w:r w:rsidRPr="000F76AA">
              <w:rPr>
                <w:rFonts w:ascii="GHEA Grapalat" w:hAnsi="GHEA Grapalat" w:cs="Calibri"/>
                <w:sz w:val="14"/>
                <w:szCs w:val="14"/>
              </w:rPr>
              <w:t>:</w:t>
            </w:r>
          </w:p>
        </w:tc>
      </w:tr>
      <w:tr w:rsidR="000F76AA" w:rsidRPr="007E6CAB" w:rsidTr="00694596">
        <w:trPr>
          <w:trHeight w:val="169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E6CAB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F76AA" w:rsidRPr="007B032D" w:rsidTr="00694596">
        <w:trPr>
          <w:trHeight w:val="137"/>
        </w:trPr>
        <w:tc>
          <w:tcPr>
            <w:tcW w:w="41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7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չէ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աճուրդով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կենտրոնացված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եղանակով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փակ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մրցույթով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ցուցակում</w:t>
            </w:r>
            <w:proofErr w:type="spellEnd"/>
          </w:p>
        </w:tc>
      </w:tr>
      <w:tr w:rsidR="000F76AA" w:rsidRPr="007B032D" w:rsidTr="00694596">
        <w:trPr>
          <w:trHeight w:val="196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B032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B032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651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Գլոբալ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հիմնադրամի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աջակցությամբ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«ՀՀ-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ում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ՄԻԱՎ/ՁԻԱՀ-ի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դեմ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պայքարի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ազգային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ծրագրին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աջակցություն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դրամաշնորհային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B032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B03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6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7079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օգոստոսի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B03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54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40"/>
        </w:trPr>
        <w:tc>
          <w:tcPr>
            <w:tcW w:w="1404" w:type="dxa"/>
            <w:gridSpan w:val="5"/>
            <w:vMerge w:val="restart"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2" w:type="dxa"/>
            <w:gridSpan w:val="9"/>
            <w:vMerge w:val="restart"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06" w:type="dxa"/>
            <w:gridSpan w:val="35"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F76AA" w:rsidRPr="007B032D" w:rsidTr="00694596">
        <w:trPr>
          <w:trHeight w:val="213"/>
        </w:trPr>
        <w:tc>
          <w:tcPr>
            <w:tcW w:w="1404" w:type="dxa"/>
            <w:gridSpan w:val="5"/>
            <w:vMerge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9"/>
            <w:vMerge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6" w:type="dxa"/>
            <w:gridSpan w:val="35"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B03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F76AA" w:rsidRPr="007B032D" w:rsidTr="00694596">
        <w:trPr>
          <w:trHeight w:val="137"/>
        </w:trPr>
        <w:tc>
          <w:tcPr>
            <w:tcW w:w="1404" w:type="dxa"/>
            <w:gridSpan w:val="5"/>
            <w:vMerge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9"/>
            <w:vMerge/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F76AA" w:rsidRPr="007B032D" w:rsidTr="00694596">
        <w:trPr>
          <w:trHeight w:val="137"/>
        </w:trPr>
        <w:tc>
          <w:tcPr>
            <w:tcW w:w="14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B032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B032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B032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5F16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F76AA" w:rsidRPr="00997C1D" w:rsidTr="00694596">
        <w:tc>
          <w:tcPr>
            <w:tcW w:w="140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0F76AA" w:rsidRDefault="000F76AA" w:rsidP="000F76AA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proofErr w:type="spellStart"/>
            <w:r w:rsidRPr="007B032D">
              <w:rPr>
                <w:rFonts w:ascii="GHEA Grapalat" w:hAnsi="GHEA Grapalat" w:cs="Sylfaen"/>
                <w:sz w:val="14"/>
                <w:szCs w:val="14"/>
              </w:rPr>
              <w:t>Չափաբաժին</w:t>
            </w:r>
            <w:proofErr w:type="spellEnd"/>
            <w:r w:rsidRPr="007B032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9498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6AA" w:rsidRPr="007B032D" w:rsidRDefault="000F76AA" w:rsidP="0070792C">
            <w:pPr>
              <w:spacing w:line="312" w:lineRule="auto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B032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առարկա է հանդիսանում` </w:t>
            </w:r>
            <w:r w:rsidRPr="000F76A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Ացետոն</w:t>
            </w:r>
          </w:p>
        </w:tc>
      </w:tr>
      <w:tr w:rsidR="000F76AA" w:rsidRPr="007B032D" w:rsidTr="00694596">
        <w:tc>
          <w:tcPr>
            <w:tcW w:w="14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70792C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792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1.</w:t>
            </w:r>
          </w:p>
        </w:tc>
        <w:tc>
          <w:tcPr>
            <w:tcW w:w="189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F76AA" w:rsidRPr="0070792C" w:rsidRDefault="000F76AA" w:rsidP="000F76A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F76AA">
              <w:rPr>
                <w:rFonts w:ascii="GHEA Grapalat" w:hAnsi="GHEA Grapalat"/>
                <w:b/>
                <w:sz w:val="14"/>
                <w:szCs w:val="14"/>
              </w:rPr>
              <w:t>Պրոֆտեստ</w:t>
            </w:r>
            <w:proofErr w:type="spellEnd"/>
            <w:r w:rsidRPr="000F76AA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0F76AA" w:rsidRPr="0070792C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211" w:type="dxa"/>
            <w:gridSpan w:val="7"/>
            <w:shd w:val="clear" w:color="auto" w:fill="auto"/>
            <w:vAlign w:val="center"/>
          </w:tcPr>
          <w:p w:rsidR="000F76AA" w:rsidRPr="0070792C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</w:tr>
      <w:tr w:rsidR="000F76AA" w:rsidRPr="00997C1D" w:rsidTr="00694596">
        <w:tc>
          <w:tcPr>
            <w:tcW w:w="14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0F76AA" w:rsidRDefault="000F76AA" w:rsidP="00871BDE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proofErr w:type="spellStart"/>
            <w:r w:rsidRPr="007B032D">
              <w:rPr>
                <w:rFonts w:ascii="GHEA Grapalat" w:hAnsi="GHEA Grapalat" w:cs="Sylfaen"/>
                <w:sz w:val="14"/>
                <w:szCs w:val="14"/>
              </w:rPr>
              <w:t>Չափաբաժին</w:t>
            </w:r>
            <w:proofErr w:type="spellEnd"/>
            <w:r w:rsidRPr="007B032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9498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6AA" w:rsidRPr="000F76AA" w:rsidRDefault="000F76AA" w:rsidP="00871BDE">
            <w:pPr>
              <w:spacing w:line="312" w:lineRule="auto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առարկա է հանդիսանում` </w:t>
            </w:r>
            <w:r w:rsidRPr="000F76A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մարդու իմունային անբավարարության վիրուսի (ՄԻԱՎ 1) հակառետրովիրուսային դեղերի դեղակայունության որոշման համար թեստ հավաքածու</w:t>
            </w:r>
          </w:p>
        </w:tc>
      </w:tr>
      <w:tr w:rsidR="000F76AA" w:rsidRPr="007B032D" w:rsidTr="00694596">
        <w:tc>
          <w:tcPr>
            <w:tcW w:w="14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70792C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792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1.</w:t>
            </w:r>
          </w:p>
        </w:tc>
        <w:tc>
          <w:tcPr>
            <w:tcW w:w="189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 w:cs="Arial"/>
                <w:b/>
                <w:sz w:val="14"/>
                <w:szCs w:val="14"/>
                <w:lang w:val="de-DE"/>
              </w:rPr>
              <w:t>«</w:t>
            </w:r>
            <w:proofErr w:type="spellStart"/>
            <w:r w:rsidRPr="000F76AA">
              <w:rPr>
                <w:rFonts w:ascii="GHEA Grapalat" w:hAnsi="GHEA Grapalat" w:cs="Arial"/>
                <w:b/>
                <w:sz w:val="14"/>
                <w:szCs w:val="14"/>
              </w:rPr>
              <w:t>Պրոմ-տեստ</w:t>
            </w:r>
            <w:proofErr w:type="spellEnd"/>
            <w:r w:rsidRPr="000F76AA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»</w:t>
            </w:r>
            <w:r w:rsidRPr="000F76AA">
              <w:rPr>
                <w:rFonts w:ascii="GHEA Grapalat" w:hAnsi="GHEA Grapalat" w:cs="Arial Armenian"/>
                <w:b/>
                <w:sz w:val="14"/>
                <w:szCs w:val="14"/>
                <w:lang w:val="de-DE"/>
              </w:rPr>
              <w:t xml:space="preserve"> </w:t>
            </w:r>
            <w:r w:rsidRPr="000F76AA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0F76AA" w:rsidRPr="0070792C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6000000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1211" w:type="dxa"/>
            <w:gridSpan w:val="7"/>
            <w:shd w:val="clear" w:color="auto" w:fill="auto"/>
            <w:vAlign w:val="center"/>
          </w:tcPr>
          <w:p w:rsidR="000F76AA" w:rsidRPr="0070792C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6AA">
              <w:rPr>
                <w:rFonts w:ascii="GHEA Grapalat" w:hAnsi="GHEA Grapalat"/>
                <w:b/>
                <w:sz w:val="14"/>
                <w:szCs w:val="14"/>
              </w:rPr>
              <w:t>7200000</w:t>
            </w:r>
          </w:p>
        </w:tc>
      </w:tr>
      <w:tr w:rsidR="000F76AA" w:rsidRPr="000F76AA" w:rsidTr="00694596">
        <w:tc>
          <w:tcPr>
            <w:tcW w:w="14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0F76AA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0F76AA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2.</w:t>
            </w:r>
          </w:p>
        </w:tc>
        <w:tc>
          <w:tcPr>
            <w:tcW w:w="189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6AA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proofErr w:type="spellStart"/>
            <w:r w:rsidRPr="000F76AA">
              <w:rPr>
                <w:rFonts w:ascii="GHEA Grapalat" w:hAnsi="GHEA Grapalat" w:cs="Arial"/>
                <w:sz w:val="14"/>
                <w:szCs w:val="14"/>
              </w:rPr>
              <w:t>Պրոֆտեստ</w:t>
            </w:r>
            <w:proofErr w:type="spellEnd"/>
            <w:r w:rsidRPr="000F76AA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F76AA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0F76AA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0F76AA" w:rsidRPr="000F76AA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6AA">
              <w:rPr>
                <w:rFonts w:ascii="GHEA Grapalat" w:hAnsi="GHEA Grapalat"/>
                <w:sz w:val="14"/>
                <w:szCs w:val="14"/>
              </w:rPr>
              <w:t>6500000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6AA">
              <w:rPr>
                <w:rFonts w:ascii="GHEA Grapalat" w:hAnsi="GHEA Grapalat"/>
                <w:sz w:val="14"/>
                <w:szCs w:val="14"/>
              </w:rPr>
              <w:t>1300000</w:t>
            </w:r>
          </w:p>
        </w:tc>
        <w:tc>
          <w:tcPr>
            <w:tcW w:w="1211" w:type="dxa"/>
            <w:gridSpan w:val="7"/>
            <w:shd w:val="clear" w:color="auto" w:fill="auto"/>
            <w:vAlign w:val="center"/>
          </w:tcPr>
          <w:p w:rsidR="000F76AA" w:rsidRPr="000F76AA" w:rsidRDefault="000F76AA" w:rsidP="004B12D8">
            <w:pPr>
              <w:spacing w:line="312" w:lineRule="auto"/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F76AA" w:rsidRPr="000F76AA" w:rsidRDefault="000F76AA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6AA">
              <w:rPr>
                <w:rFonts w:ascii="GHEA Grapalat" w:hAnsi="GHEA Grapalat"/>
                <w:sz w:val="14"/>
                <w:szCs w:val="14"/>
              </w:rPr>
              <w:t>7800000</w:t>
            </w:r>
          </w:p>
        </w:tc>
      </w:tr>
      <w:tr w:rsidR="000F76AA" w:rsidRPr="007B032D" w:rsidTr="00694596">
        <w:trPr>
          <w:trHeight w:val="290"/>
        </w:trPr>
        <w:tc>
          <w:tcPr>
            <w:tcW w:w="23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F76AA" w:rsidRPr="007B032D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B03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F76AA" w:rsidRPr="007B032D" w:rsidTr="00694596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5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9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F76AA" w:rsidRPr="007B032D" w:rsidTr="00694596"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</w:t>
            </w:r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յունը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</w:t>
            </w:r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F76AA" w:rsidRPr="007B032D" w:rsidTr="00694596"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344"/>
        </w:trPr>
        <w:tc>
          <w:tcPr>
            <w:tcW w:w="2398" w:type="dxa"/>
            <w:gridSpan w:val="10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0F76AA" w:rsidRPr="007B032D" w:rsidTr="00694596">
        <w:trPr>
          <w:trHeight w:val="344"/>
        </w:trPr>
        <w:tc>
          <w:tcPr>
            <w:tcW w:w="239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289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346"/>
        </w:trPr>
        <w:tc>
          <w:tcPr>
            <w:tcW w:w="474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0792C" w:rsidRDefault="003612EF" w:rsidP="00A761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>օգոստոսի</w:t>
            </w:r>
            <w:proofErr w:type="spellEnd"/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0F76AA" w:rsidRPr="007B032D" w:rsidTr="00694596">
        <w:trPr>
          <w:trHeight w:val="92"/>
        </w:trPr>
        <w:tc>
          <w:tcPr>
            <w:tcW w:w="4741" w:type="dxa"/>
            <w:gridSpan w:val="20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13167B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13167B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F76AA" w:rsidRPr="007B032D" w:rsidTr="00694596">
        <w:trPr>
          <w:trHeight w:val="92"/>
        </w:trPr>
        <w:tc>
          <w:tcPr>
            <w:tcW w:w="4741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13167B" w:rsidRDefault="003612EF" w:rsidP="0013167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.2018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041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76AA" w:rsidRPr="0013167B" w:rsidRDefault="003612EF" w:rsidP="003612E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.2018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F76AA" w:rsidRPr="007B032D" w:rsidTr="00694596">
        <w:trPr>
          <w:trHeight w:val="344"/>
        </w:trPr>
        <w:tc>
          <w:tcPr>
            <w:tcW w:w="7861" w:type="dxa"/>
            <w:gridSpan w:val="3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A" w:rsidRPr="0013167B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316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04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76AA" w:rsidRPr="0013167B" w:rsidRDefault="003612EF" w:rsidP="003612E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սեպտեմբեր</w:t>
            </w:r>
            <w:proofErr w:type="spellEnd"/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0F76AA"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0F76AA" w:rsidRPr="007B032D" w:rsidTr="00694596">
        <w:trPr>
          <w:trHeight w:val="344"/>
        </w:trPr>
        <w:tc>
          <w:tcPr>
            <w:tcW w:w="474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որագրված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13167B" w:rsidRDefault="003612EF" w:rsidP="0013167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սեպտեմբեր</w:t>
            </w:r>
            <w:proofErr w:type="spellEnd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0F76AA" w:rsidRPr="007B032D" w:rsidTr="00694596">
        <w:trPr>
          <w:trHeight w:val="344"/>
        </w:trPr>
        <w:tc>
          <w:tcPr>
            <w:tcW w:w="474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13167B" w:rsidRDefault="003612EF" w:rsidP="007E6CA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սեպտեմբեր</w:t>
            </w:r>
            <w:proofErr w:type="spellEnd"/>
            <w:r w:rsidRPr="0013167B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1316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0F76AA" w:rsidRPr="007B032D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6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79" w:type="dxa"/>
            <w:gridSpan w:val="41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F76AA" w:rsidRPr="007B032D" w:rsidTr="00694596">
        <w:trPr>
          <w:trHeight w:val="237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6"/>
            <w:vMerge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24" w:type="dxa"/>
            <w:gridSpan w:val="6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90" w:type="dxa"/>
            <w:gridSpan w:val="14"/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F76AA" w:rsidRPr="007B032D" w:rsidTr="00694596">
        <w:trPr>
          <w:trHeight w:val="263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0F76AA" w:rsidRPr="007B032D" w:rsidRDefault="000F76AA" w:rsidP="00A76173">
            <w:pPr>
              <w:spacing w:after="200" w:line="276" w:lineRule="auto"/>
              <w:rPr>
                <w:rFonts w:ascii="GHEA Grapalat" w:hAnsi="GHEA Grapalat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B03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F76AA" w:rsidRPr="000F76AA" w:rsidTr="00694596">
        <w:trPr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0F76AA" w:rsidRPr="003612EF" w:rsidRDefault="000F76AA" w:rsidP="003612E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 xml:space="preserve">N </w:t>
            </w:r>
            <w:r w:rsid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412" w:type="dxa"/>
            <w:gridSpan w:val="6"/>
            <w:shd w:val="clear" w:color="auto" w:fill="auto"/>
            <w:vAlign w:val="center"/>
          </w:tcPr>
          <w:p w:rsidR="000F76AA" w:rsidRPr="007B032D" w:rsidRDefault="003612EF" w:rsidP="007E6CAB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Պրոֆտեստ</w:t>
            </w:r>
            <w:proofErr w:type="spellEnd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016" w:type="dxa"/>
            <w:gridSpan w:val="9"/>
            <w:shd w:val="clear" w:color="auto" w:fill="auto"/>
            <w:vAlign w:val="center"/>
          </w:tcPr>
          <w:p w:rsidR="000F76AA" w:rsidRPr="002E1DDD" w:rsidRDefault="003612EF" w:rsidP="007E6C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2EF">
              <w:rPr>
                <w:rFonts w:ascii="GHEA Grapalat" w:hAnsi="GHEA Grapalat"/>
                <w:sz w:val="14"/>
                <w:szCs w:val="14"/>
                <w:lang w:val="hy-AM"/>
              </w:rPr>
              <w:t>ԳՀԱՊՁԲ-ՔՆՁ-ՁԻԱՀ-18/3-1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F76AA" w:rsidRPr="007B032D" w:rsidRDefault="003612EF" w:rsidP="002E1DD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 w:cs="Sylfaen"/>
                <w:sz w:val="14"/>
                <w:szCs w:val="14"/>
              </w:rPr>
              <w:t xml:space="preserve">05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</w:rPr>
              <w:t>սեպտեմբերի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</w:rPr>
              <w:t xml:space="preserve"> 2018թ.</w:t>
            </w:r>
          </w:p>
        </w:tc>
        <w:tc>
          <w:tcPr>
            <w:tcW w:w="1224" w:type="dxa"/>
            <w:gridSpan w:val="6"/>
            <w:shd w:val="clear" w:color="auto" w:fill="auto"/>
            <w:vAlign w:val="center"/>
          </w:tcPr>
          <w:p w:rsidR="000F76AA" w:rsidRPr="007B032D" w:rsidRDefault="000F76AA" w:rsidP="003612E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2E1DDD">
              <w:rPr>
                <w:rFonts w:ascii="GHEA Grapalat" w:hAnsi="GHEA Grapalat"/>
                <w:sz w:val="14"/>
                <w:szCs w:val="14"/>
              </w:rPr>
              <w:t>Նախատեսվում</w:t>
            </w:r>
            <w:proofErr w:type="spellEnd"/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E1DDD">
              <w:rPr>
                <w:rFonts w:ascii="GHEA Grapalat" w:hAnsi="GHEA Grapalat"/>
                <w:sz w:val="14"/>
                <w:szCs w:val="14"/>
              </w:rPr>
              <w:t>է</w:t>
            </w:r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E1DDD">
              <w:rPr>
                <w:rFonts w:ascii="GHEA Grapalat" w:hAnsi="GHEA Grapalat"/>
                <w:sz w:val="14"/>
                <w:szCs w:val="14"/>
              </w:rPr>
              <w:t>գնել</w:t>
            </w:r>
            <w:proofErr w:type="spellEnd"/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 2018</w:t>
            </w:r>
            <w:r w:rsidRPr="002E1DDD">
              <w:rPr>
                <w:rFonts w:ascii="GHEA Grapalat" w:hAnsi="GHEA Grapalat"/>
                <w:sz w:val="14"/>
                <w:szCs w:val="14"/>
              </w:rPr>
              <w:t>թ</w:t>
            </w:r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2E1DDD">
              <w:rPr>
                <w:rFonts w:ascii="GHEA Grapalat" w:hAnsi="GHEA Grapalat"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F76AA" w:rsidRPr="007B032D" w:rsidRDefault="000F76AA" w:rsidP="007E6C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0F76AA" w:rsidRPr="007B032D" w:rsidRDefault="000F76AA" w:rsidP="007E6C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0F76AA" w:rsidRPr="007B032D" w:rsidRDefault="003612EF" w:rsidP="007E6C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100000 (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մեկ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հարյուր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հազար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)</w:t>
            </w:r>
          </w:p>
        </w:tc>
      </w:tr>
      <w:tr w:rsidR="003612EF" w:rsidRPr="00997C1D" w:rsidTr="00694596">
        <w:trPr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3612EF" w:rsidRPr="007B032D" w:rsidRDefault="003612EF" w:rsidP="003612E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 xml:space="preserve">N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412" w:type="dxa"/>
            <w:gridSpan w:val="6"/>
            <w:shd w:val="clear" w:color="auto" w:fill="auto"/>
            <w:vAlign w:val="center"/>
          </w:tcPr>
          <w:p w:rsidR="003612EF" w:rsidRPr="007B032D" w:rsidRDefault="003612EF" w:rsidP="00C9376F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Պրոմ-տեստ</w:t>
            </w:r>
            <w:proofErr w:type="spellEnd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016" w:type="dxa"/>
            <w:gridSpan w:val="9"/>
            <w:shd w:val="clear" w:color="auto" w:fill="auto"/>
            <w:vAlign w:val="center"/>
          </w:tcPr>
          <w:p w:rsidR="003612EF" w:rsidRPr="003612EF" w:rsidRDefault="003612EF" w:rsidP="00D31D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ԳՀԱՊՁԲ-ՔՆՁ-ՁԻԱՀ-18/3-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612EF" w:rsidRPr="007B032D" w:rsidRDefault="003612EF" w:rsidP="00D31DB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 w:cs="Sylfaen"/>
                <w:sz w:val="14"/>
                <w:szCs w:val="14"/>
              </w:rPr>
              <w:t xml:space="preserve">05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</w:rPr>
              <w:t>սեպտեմբերի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</w:rPr>
              <w:t xml:space="preserve"> 2018թ.</w:t>
            </w:r>
          </w:p>
        </w:tc>
        <w:tc>
          <w:tcPr>
            <w:tcW w:w="1224" w:type="dxa"/>
            <w:gridSpan w:val="6"/>
            <w:shd w:val="clear" w:color="auto" w:fill="auto"/>
            <w:vAlign w:val="center"/>
          </w:tcPr>
          <w:p w:rsidR="003612EF" w:rsidRPr="007B032D" w:rsidRDefault="003612EF" w:rsidP="00D31DB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2E1DDD">
              <w:rPr>
                <w:rFonts w:ascii="GHEA Grapalat" w:hAnsi="GHEA Grapalat"/>
                <w:sz w:val="14"/>
                <w:szCs w:val="14"/>
              </w:rPr>
              <w:t>Նախատեսվում</w:t>
            </w:r>
            <w:proofErr w:type="spellEnd"/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E1DDD">
              <w:rPr>
                <w:rFonts w:ascii="GHEA Grapalat" w:hAnsi="GHEA Grapalat"/>
                <w:sz w:val="14"/>
                <w:szCs w:val="14"/>
              </w:rPr>
              <w:t>է</w:t>
            </w:r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E1DDD">
              <w:rPr>
                <w:rFonts w:ascii="GHEA Grapalat" w:hAnsi="GHEA Grapalat"/>
                <w:sz w:val="14"/>
                <w:szCs w:val="14"/>
              </w:rPr>
              <w:t>գնել</w:t>
            </w:r>
            <w:proofErr w:type="spellEnd"/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 2018</w:t>
            </w:r>
            <w:r w:rsidRPr="002E1DDD">
              <w:rPr>
                <w:rFonts w:ascii="GHEA Grapalat" w:hAnsi="GHEA Grapalat"/>
                <w:sz w:val="14"/>
                <w:szCs w:val="14"/>
              </w:rPr>
              <w:t>թ</w:t>
            </w:r>
            <w:r w:rsidRPr="002E1DDD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2E1DDD">
              <w:rPr>
                <w:rFonts w:ascii="GHEA Grapalat" w:hAnsi="GHEA Grapalat"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612EF" w:rsidRPr="007B032D" w:rsidRDefault="003612EF" w:rsidP="00C937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3612EF" w:rsidRPr="007B032D" w:rsidRDefault="003612EF" w:rsidP="00C937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3612EF" w:rsidRPr="007B032D" w:rsidRDefault="003612EF" w:rsidP="00C937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7200000 (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յոթ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միլիոն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երկու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հարյուր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հազար</w:t>
            </w:r>
            <w:proofErr w:type="spellEnd"/>
            <w:r w:rsidRPr="003612EF">
              <w:rPr>
                <w:rFonts w:ascii="GHEA Grapalat" w:hAnsi="GHEA Grapalat" w:cs="Sylfaen"/>
                <w:sz w:val="14"/>
                <w:szCs w:val="14"/>
                <w:lang w:val="ru-RU"/>
              </w:rPr>
              <w:t>)</w:t>
            </w:r>
          </w:p>
        </w:tc>
      </w:tr>
      <w:tr w:rsidR="000F76AA" w:rsidRPr="00997C1D" w:rsidTr="00694596">
        <w:trPr>
          <w:trHeight w:val="150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0F76AA" w:rsidRPr="002E1DD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E1DD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E1DD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E1DD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E1DD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7B032D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2E1DD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76AA" w:rsidRPr="007B032D" w:rsidTr="00694596">
        <w:trPr>
          <w:trHeight w:val="12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B032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612EF" w:rsidRPr="007B032D" w:rsidTr="00694596">
        <w:trPr>
          <w:trHeight w:val="15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3612EF" w:rsidRDefault="003612EF" w:rsidP="00D31DB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 xml:space="preserve">N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4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Պրոֆտեստ</w:t>
            </w:r>
            <w:proofErr w:type="spellEnd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3612EF" w:rsidRDefault="003612EF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612EF">
              <w:rPr>
                <w:rFonts w:ascii="GHEA Grapalat" w:hAnsi="GHEA Grapalat" w:cs="Arial Armenian"/>
                <w:sz w:val="14"/>
                <w:szCs w:val="14"/>
                <w:lang w:val="ru-RU"/>
              </w:rPr>
              <w:t>.</w:t>
            </w: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proofErr w:type="spellEnd"/>
            <w:r w:rsidRPr="003612EF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3612EF">
              <w:rPr>
                <w:rFonts w:ascii="GHEA Grapalat" w:hAnsi="GHEA Grapalat" w:cs="Arial Armenian"/>
                <w:sz w:val="14"/>
                <w:szCs w:val="14"/>
              </w:rPr>
              <w:t>Արաբկիր</w:t>
            </w:r>
            <w:proofErr w:type="spellEnd"/>
            <w:r w:rsidRPr="003612EF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41 </w:t>
            </w:r>
            <w:proofErr w:type="spellStart"/>
            <w:r w:rsidRPr="003612EF">
              <w:rPr>
                <w:rFonts w:ascii="GHEA Grapalat" w:hAnsi="GHEA Grapalat" w:cs="Arial Armenian"/>
                <w:sz w:val="14"/>
                <w:szCs w:val="14"/>
              </w:rPr>
              <w:t>փող</w:t>
            </w:r>
            <w:proofErr w:type="spellEnd"/>
            <w:r w:rsidRPr="003612EF">
              <w:rPr>
                <w:rFonts w:ascii="GHEA Grapalat" w:hAnsi="GHEA Grapalat" w:cs="Arial Armenian"/>
                <w:sz w:val="14"/>
                <w:szCs w:val="14"/>
                <w:lang w:val="ru-RU"/>
              </w:rPr>
              <w:t>. 12/3</w:t>
            </w:r>
            <w:r w:rsidRPr="003612E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3612EF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3612EF">
              <w:rPr>
                <w:rFonts w:ascii="GHEA Grapalat" w:hAnsi="GHEA Grapalat"/>
                <w:sz w:val="14"/>
                <w:szCs w:val="14"/>
                <w:lang w:val="ru-RU"/>
              </w:rPr>
              <w:t>. 095-59-58-58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3612EF" w:rsidRDefault="003612EF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2EF">
              <w:rPr>
                <w:rFonts w:ascii="GHEA Grapalat" w:hAnsi="GHEA Grapalat"/>
                <w:sz w:val="14"/>
                <w:szCs w:val="14"/>
              </w:rPr>
              <w:t>ProftestLLC@gmail.com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7E6CAB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2EF">
              <w:rPr>
                <w:rFonts w:ascii="GHEA Grapalat" w:hAnsi="GHEA Grapalat"/>
                <w:sz w:val="14"/>
                <w:szCs w:val="14"/>
              </w:rPr>
              <w:t>«ԱԿԲԱ-ԿՐԵԴԻՏ ԱԳՐԻԿՈԼ ԲԱՆԿ»</w:t>
            </w:r>
            <w:r w:rsidRPr="007B03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B032D">
              <w:rPr>
                <w:rFonts w:ascii="GHEA Grapalat" w:hAnsi="GHEA Grapalat" w:cs="Sylfaen"/>
                <w:sz w:val="14"/>
                <w:szCs w:val="14"/>
              </w:rPr>
              <w:t>ՓԲԸ</w:t>
            </w:r>
          </w:p>
          <w:p w:rsidR="003612EF" w:rsidRPr="007B032D" w:rsidRDefault="003612EF" w:rsidP="007E6CAB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7B03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612EF">
              <w:rPr>
                <w:rFonts w:ascii="GHEA Grapalat" w:hAnsi="GHEA Grapalat"/>
                <w:sz w:val="14"/>
                <w:szCs w:val="14"/>
              </w:rPr>
              <w:t>220290123490000</w:t>
            </w:r>
          </w:p>
          <w:p w:rsidR="003612EF" w:rsidRPr="007B032D" w:rsidRDefault="003612EF" w:rsidP="007E6CAB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7E6C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>ՀՎՀՀ</w:t>
            </w:r>
            <w:r w:rsidRPr="007B03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612EF">
              <w:rPr>
                <w:rFonts w:ascii="GHEA Grapalat" w:hAnsi="GHEA Grapalat"/>
                <w:sz w:val="14"/>
                <w:szCs w:val="14"/>
              </w:rPr>
              <w:t>00120301</w:t>
            </w:r>
          </w:p>
        </w:tc>
      </w:tr>
      <w:tr w:rsidR="003612EF" w:rsidRPr="007B032D" w:rsidTr="00694596">
        <w:trPr>
          <w:trHeight w:val="15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D31DB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 xml:space="preserve">N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4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D31DBA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Պրոմ-տեստ</w:t>
            </w:r>
            <w:proofErr w:type="spellEnd"/>
            <w:r w:rsidRPr="003612EF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3612EF" w:rsidRDefault="003612EF" w:rsidP="003612EF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612EF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612EF">
              <w:rPr>
                <w:rFonts w:ascii="GHEA Grapalat" w:hAnsi="GHEA Grapalat" w:cs="Arial Armenian"/>
                <w:sz w:val="14"/>
                <w:szCs w:val="14"/>
              </w:rPr>
              <w:t>.</w:t>
            </w:r>
            <w:r w:rsidRPr="003612EF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proofErr w:type="spellEnd"/>
            <w:r w:rsidRPr="003612E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3612EF">
              <w:rPr>
                <w:rFonts w:ascii="GHEA Grapalat" w:hAnsi="GHEA Grapalat" w:cs="Arial Armenian"/>
                <w:sz w:val="14"/>
                <w:szCs w:val="14"/>
              </w:rPr>
              <w:t>Կոմիտաս</w:t>
            </w:r>
            <w:proofErr w:type="spellEnd"/>
            <w:r w:rsidRPr="003612EF">
              <w:rPr>
                <w:rFonts w:ascii="GHEA Grapalat" w:hAnsi="GHEA Grapalat" w:cs="Arial Armenian"/>
                <w:sz w:val="14"/>
                <w:szCs w:val="14"/>
              </w:rPr>
              <w:t xml:space="preserve"> 58/12</w:t>
            </w:r>
            <w:r w:rsidRPr="003612E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3612EF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3612EF">
              <w:rPr>
                <w:rFonts w:ascii="GHEA Grapalat" w:hAnsi="GHEA Grapalat"/>
                <w:sz w:val="14"/>
                <w:szCs w:val="14"/>
              </w:rPr>
              <w:t>. 010-53-14-51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3612EF" w:rsidRDefault="003612EF" w:rsidP="00D31DBA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2EF">
              <w:rPr>
                <w:rFonts w:ascii="GHEA Grapalat" w:hAnsi="GHEA Grapalat"/>
                <w:sz w:val="14"/>
                <w:szCs w:val="14"/>
              </w:rPr>
              <w:t>PromtestLLC@gmail.com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3612EF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2EF">
              <w:rPr>
                <w:rFonts w:ascii="GHEA Grapalat" w:hAnsi="GHEA Grapalat"/>
                <w:sz w:val="14"/>
                <w:szCs w:val="14"/>
              </w:rPr>
              <w:t>«ԱԿԲԱ-ԿՐԵԴԻՏ ԱԳՐԻԿՈԼ ԲԱՆԿ»</w:t>
            </w:r>
            <w:r w:rsidRPr="007B03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B032D">
              <w:rPr>
                <w:rFonts w:ascii="GHEA Grapalat" w:hAnsi="GHEA Grapalat" w:cs="Sylfaen"/>
                <w:sz w:val="14"/>
                <w:szCs w:val="14"/>
              </w:rPr>
              <w:t>ՓԲԸ</w:t>
            </w:r>
          </w:p>
          <w:p w:rsidR="003612EF" w:rsidRPr="003612EF" w:rsidRDefault="003612EF" w:rsidP="003612EF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7B03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612EF">
              <w:rPr>
                <w:rFonts w:ascii="GHEA Grapalat" w:hAnsi="GHEA Grapalat"/>
                <w:sz w:val="14"/>
                <w:szCs w:val="14"/>
              </w:rPr>
              <w:t>220090120845000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2EF" w:rsidRPr="007B032D" w:rsidRDefault="003612EF" w:rsidP="007E6C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B032D">
              <w:rPr>
                <w:rFonts w:ascii="GHEA Grapalat" w:hAnsi="GHEA Grapalat"/>
                <w:sz w:val="14"/>
                <w:szCs w:val="14"/>
                <w:lang w:val="hy-AM"/>
              </w:rPr>
              <w:t xml:space="preserve">ՀՎՀՀ </w:t>
            </w:r>
            <w:r w:rsidRPr="003612EF">
              <w:rPr>
                <w:rFonts w:ascii="GHEA Grapalat" w:hAnsi="GHEA Grapalat"/>
                <w:sz w:val="14"/>
                <w:szCs w:val="14"/>
                <w:lang w:val="hy-AM"/>
              </w:rPr>
              <w:t>00050649</w:t>
            </w:r>
          </w:p>
        </w:tc>
      </w:tr>
      <w:tr w:rsidR="000F76AA" w:rsidRPr="007B032D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0F76AA" w:rsidTr="006945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AA" w:rsidRPr="007B032D" w:rsidRDefault="003612EF" w:rsidP="003612EF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N 1</w:t>
            </w:r>
            <w:r w:rsidR="000F76AA" w:rsidRPr="007B032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չափաբաժնի մասով գնումը հայտարար</w:t>
            </w:r>
            <w:r w:rsidR="000F76AA">
              <w:rPr>
                <w:rFonts w:ascii="GHEA Grapalat" w:hAnsi="GHEA Grapalat"/>
                <w:b/>
                <w:sz w:val="14"/>
                <w:szCs w:val="14"/>
                <w:lang w:val="pt-BR"/>
              </w:rPr>
              <w:t>վ</w:t>
            </w:r>
            <w:r w:rsidR="000F76AA" w:rsidRPr="007B032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ել</w:t>
            </w:r>
            <w:r w:rsidR="000F76A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է</w:t>
            </w:r>
            <w:r w:rsidR="000F76AA" w:rsidRPr="007B032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չկայացած՝ մասնակիցների կողմից գնային առաջարկներ ներկայացված չլինելու պատճառով:</w:t>
            </w:r>
          </w:p>
        </w:tc>
      </w:tr>
      <w:tr w:rsidR="000F76AA" w:rsidRPr="000F76AA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F76AA" w:rsidRPr="00997C1D" w:rsidTr="00694596">
        <w:trPr>
          <w:trHeight w:val="475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F76AA" w:rsidRPr="00205967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&lt;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&gt; </w:t>
            </w:r>
            <w:r w:rsidRPr="007B032D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20596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836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0F76AA" w:rsidRPr="007B032D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ընթացակարգի հրավերը, էլեկտրոնային եղանակով, միաժամանակյա ծանուցմամբ ուղարկվել է հնարավոր մասնակիցներին և սահմանված կարգով հրապարակվել է տեղեկագրում</w:t>
            </w:r>
          </w:p>
        </w:tc>
      </w:tr>
      <w:tr w:rsidR="000F76AA" w:rsidRPr="00997C1D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205967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0F76AA" w:rsidRPr="00205967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F76AA" w:rsidRPr="007B032D" w:rsidTr="00694596">
        <w:trPr>
          <w:trHeight w:val="427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205967" w:rsidRDefault="000F76AA" w:rsidP="00A7617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205967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7B032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չեն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հայտնաբերվել</w:t>
            </w:r>
            <w:proofErr w:type="spellEnd"/>
          </w:p>
        </w:tc>
      </w:tr>
      <w:tr w:rsidR="000F76AA" w:rsidRPr="007B032D" w:rsidTr="00694596">
        <w:trPr>
          <w:trHeight w:val="288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427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7B03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որոշումները</w:t>
            </w:r>
            <w:proofErr w:type="spellEnd"/>
          </w:p>
        </w:tc>
        <w:tc>
          <w:tcPr>
            <w:tcW w:w="83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Բողոքներ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չեն</w:t>
            </w:r>
            <w:proofErr w:type="spellEnd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եղել</w:t>
            </w:r>
            <w:proofErr w:type="spellEnd"/>
          </w:p>
        </w:tc>
      </w:tr>
      <w:tr w:rsidR="000F76AA" w:rsidRPr="007B032D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427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6AA" w:rsidRPr="007B032D" w:rsidRDefault="000F76AA" w:rsidP="00A761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F76AA" w:rsidRPr="007B032D" w:rsidRDefault="000F76AA" w:rsidP="00A761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6AA" w:rsidRPr="007B032D" w:rsidTr="00694596">
        <w:trPr>
          <w:trHeight w:val="227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0F76AA" w:rsidRPr="007B032D" w:rsidRDefault="000F76AA" w:rsidP="00A761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B032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596" w:rsidRPr="007B032D" w:rsidTr="00694596">
        <w:trPr>
          <w:trHeight w:val="47"/>
        </w:trPr>
        <w:tc>
          <w:tcPr>
            <w:tcW w:w="493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596" w:rsidRPr="007B032D" w:rsidRDefault="00694596" w:rsidP="00A761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B032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59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596" w:rsidRPr="007B032D" w:rsidRDefault="00694596" w:rsidP="00A761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B032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</w:tr>
      <w:tr w:rsidR="00694596" w:rsidRPr="007B032D" w:rsidTr="00694596">
        <w:trPr>
          <w:trHeight w:val="47"/>
        </w:trPr>
        <w:tc>
          <w:tcPr>
            <w:tcW w:w="4935" w:type="dxa"/>
            <w:gridSpan w:val="22"/>
            <w:shd w:val="clear" w:color="auto" w:fill="auto"/>
            <w:vAlign w:val="center"/>
          </w:tcPr>
          <w:p w:rsidR="00694596" w:rsidRPr="0047285A" w:rsidRDefault="00694596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Սոֆիա</w:t>
            </w:r>
            <w:proofErr w:type="spellEnd"/>
            <w:r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Գրիգորյան</w:t>
            </w:r>
            <w:proofErr w:type="spellEnd"/>
          </w:p>
        </w:tc>
        <w:tc>
          <w:tcPr>
            <w:tcW w:w="5967" w:type="dxa"/>
            <w:gridSpan w:val="27"/>
            <w:shd w:val="clear" w:color="auto" w:fill="auto"/>
            <w:vAlign w:val="center"/>
          </w:tcPr>
          <w:p w:rsidR="00694596" w:rsidRPr="007B032D" w:rsidRDefault="00694596" w:rsidP="00A7617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B032D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</w:tr>
    </w:tbl>
    <w:p w:rsidR="005B300B" w:rsidRPr="007B032D" w:rsidRDefault="005B300B" w:rsidP="005B300B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5B300B" w:rsidRPr="007B032D" w:rsidRDefault="005B300B" w:rsidP="005B300B">
      <w:pPr>
        <w:pStyle w:val="BodyTextIndent3"/>
        <w:spacing w:after="240"/>
        <w:ind w:firstLine="0"/>
        <w:rPr>
          <w:rFonts w:ascii="GHEA Grapalat" w:hAnsi="GHEA Grapalat"/>
          <w:lang w:val="af-ZA"/>
        </w:rPr>
      </w:pPr>
      <w:r w:rsidRPr="007B032D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7B032D">
        <w:rPr>
          <w:rFonts w:ascii="GHEA Grapalat" w:hAnsi="GHEA Grapalat"/>
          <w:sz w:val="20"/>
          <w:u w:val="none"/>
          <w:lang w:val="af-ZA"/>
        </w:rPr>
        <w:t xml:space="preserve">` </w:t>
      </w:r>
      <w:r w:rsidRPr="007B032D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7B032D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7B032D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7B032D">
        <w:rPr>
          <w:rFonts w:ascii="GHEA Grapalat" w:hAnsi="GHEA Grapalat" w:cs="Sylfaen"/>
          <w:sz w:val="20"/>
          <w:u w:val="none"/>
          <w:lang w:val="af-ZA"/>
        </w:rPr>
        <w:softHyphen/>
        <w:t xml:space="preserve">տական կենտրոն» ՊՈԱԿ                                                </w:t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</w:r>
      <w:r w:rsidRPr="007B032D">
        <w:rPr>
          <w:rFonts w:ascii="GHEA Grapalat" w:hAnsi="GHEA Grapalat" w:cs="Sylfaen"/>
          <w:sz w:val="20"/>
          <w:u w:val="none"/>
          <w:lang w:val="af-ZA"/>
        </w:rPr>
        <w:tab/>
        <w:t xml:space="preserve">   </w:t>
      </w:r>
      <w:r w:rsidR="002E1DDD">
        <w:rPr>
          <w:rFonts w:ascii="GHEA Grapalat" w:hAnsi="GHEA Grapalat" w:cs="Sylfaen"/>
          <w:sz w:val="20"/>
          <w:u w:val="none"/>
          <w:lang w:val="af-ZA"/>
        </w:rPr>
        <w:t>1</w:t>
      </w:r>
      <w:r w:rsidR="003612EF" w:rsidRPr="00997C1D">
        <w:rPr>
          <w:rFonts w:ascii="GHEA Grapalat" w:hAnsi="GHEA Grapalat" w:cs="Sylfaen"/>
          <w:sz w:val="20"/>
          <w:u w:val="none"/>
          <w:lang w:val="af-ZA"/>
        </w:rPr>
        <w:t>2</w:t>
      </w:r>
      <w:r w:rsidR="00280DC6" w:rsidRPr="007B032D">
        <w:rPr>
          <w:rFonts w:ascii="GHEA Grapalat" w:hAnsi="GHEA Grapalat" w:cs="Sylfaen"/>
          <w:sz w:val="20"/>
          <w:u w:val="none"/>
          <w:lang w:val="af-ZA"/>
        </w:rPr>
        <w:t>.0</w:t>
      </w:r>
      <w:r w:rsidR="003612EF" w:rsidRPr="00997C1D">
        <w:rPr>
          <w:rFonts w:ascii="GHEA Grapalat" w:hAnsi="GHEA Grapalat" w:cs="Sylfaen"/>
          <w:sz w:val="20"/>
          <w:u w:val="none"/>
          <w:lang w:val="af-ZA"/>
        </w:rPr>
        <w:t>9</w:t>
      </w:r>
      <w:r w:rsidR="00280DC6" w:rsidRPr="007B032D">
        <w:rPr>
          <w:rFonts w:ascii="GHEA Grapalat" w:hAnsi="GHEA Grapalat" w:cs="Sylfaen"/>
          <w:sz w:val="20"/>
          <w:u w:val="none"/>
          <w:lang w:val="af-ZA"/>
        </w:rPr>
        <w:t>.</w:t>
      </w:r>
      <w:r w:rsidRPr="007B032D">
        <w:rPr>
          <w:rFonts w:ascii="GHEA Grapalat" w:hAnsi="GHEA Grapalat" w:cs="Sylfaen"/>
          <w:sz w:val="20"/>
          <w:u w:val="none"/>
          <w:lang w:val="af-ZA"/>
        </w:rPr>
        <w:t>2018</w:t>
      </w:r>
      <w:r w:rsidRPr="007B032D">
        <w:rPr>
          <w:rFonts w:ascii="GHEA Grapalat" w:hAnsi="GHEA Grapalat" w:cs="Sylfaen"/>
          <w:sz w:val="20"/>
          <w:u w:val="none"/>
          <w:lang w:val="ru-RU"/>
        </w:rPr>
        <w:t>թ</w:t>
      </w:r>
      <w:r w:rsidRPr="007B032D">
        <w:rPr>
          <w:rFonts w:ascii="GHEA Grapalat" w:hAnsi="GHEA Grapalat" w:cs="Sylfaen"/>
          <w:sz w:val="20"/>
          <w:u w:val="none"/>
          <w:lang w:val="af-ZA"/>
        </w:rPr>
        <w:t xml:space="preserve">.                                                                                                      </w:t>
      </w:r>
    </w:p>
    <w:p w:rsidR="005B300B" w:rsidRPr="007B032D" w:rsidRDefault="005B300B" w:rsidP="005B300B">
      <w:pPr>
        <w:rPr>
          <w:rFonts w:ascii="GHEA Grapalat" w:hAnsi="GHEA Grapalat"/>
          <w:lang w:val="af-ZA"/>
        </w:rPr>
      </w:pPr>
    </w:p>
    <w:p w:rsidR="00827BEB" w:rsidRPr="007B032D" w:rsidRDefault="00827BEB">
      <w:pPr>
        <w:rPr>
          <w:rFonts w:ascii="GHEA Grapalat" w:hAnsi="GHEA Grapalat"/>
          <w:lang w:val="af-ZA"/>
        </w:rPr>
      </w:pPr>
    </w:p>
    <w:sectPr w:rsidR="00827BEB" w:rsidRPr="007B032D" w:rsidSect="001A3816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08" w:rsidRDefault="009A7B08" w:rsidP="005B300B">
      <w:r>
        <w:separator/>
      </w:r>
    </w:p>
  </w:endnote>
  <w:endnote w:type="continuationSeparator" w:id="0">
    <w:p w:rsidR="009A7B08" w:rsidRDefault="009A7B08" w:rsidP="005B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AB" w:rsidRDefault="00082E2F" w:rsidP="001A38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6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CAB" w:rsidRDefault="007E6CAB" w:rsidP="001A38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AB" w:rsidRDefault="009A7B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C1D">
      <w:rPr>
        <w:noProof/>
      </w:rPr>
      <w:t>1</w:t>
    </w:r>
    <w:r>
      <w:rPr>
        <w:noProof/>
      </w:rPr>
      <w:fldChar w:fldCharType="end"/>
    </w:r>
  </w:p>
  <w:p w:rsidR="007E6CAB" w:rsidRDefault="007E6CAB" w:rsidP="001A38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08" w:rsidRDefault="009A7B08" w:rsidP="005B300B">
      <w:r>
        <w:separator/>
      </w:r>
    </w:p>
  </w:footnote>
  <w:footnote w:type="continuationSeparator" w:id="0">
    <w:p w:rsidR="009A7B08" w:rsidRDefault="009A7B08" w:rsidP="005B300B">
      <w:r>
        <w:continuationSeparator/>
      </w:r>
    </w:p>
  </w:footnote>
  <w:footnote w:id="1">
    <w:p w:rsidR="007E6CAB" w:rsidRPr="00541A77" w:rsidRDefault="007E6CAB" w:rsidP="005B300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E6CAB" w:rsidRPr="002D0BF6" w:rsidRDefault="007E6CA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E6CAB" w:rsidRPr="002D0BF6" w:rsidRDefault="007E6CA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F76AA" w:rsidRPr="00EB00B9" w:rsidRDefault="000F76AA" w:rsidP="005B300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F76AA" w:rsidRPr="002D0BF6" w:rsidRDefault="000F76AA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F76AA" w:rsidRPr="002D0BF6" w:rsidRDefault="000F76AA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F76AA" w:rsidRPr="002D0BF6" w:rsidRDefault="000F76AA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F76AA" w:rsidRPr="002D0BF6" w:rsidRDefault="000F76AA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F76AA" w:rsidRPr="00C868EC" w:rsidRDefault="000F76AA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F76AA" w:rsidRPr="00871366" w:rsidRDefault="000F76AA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F76AA" w:rsidRPr="002D0BF6" w:rsidRDefault="000F76AA" w:rsidP="005B300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246"/>
    <w:multiLevelType w:val="hybridMultilevel"/>
    <w:tmpl w:val="DCB0003E"/>
    <w:lvl w:ilvl="0" w:tplc="AF583908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E211E5"/>
    <w:multiLevelType w:val="hybridMultilevel"/>
    <w:tmpl w:val="81D654C2"/>
    <w:lvl w:ilvl="0" w:tplc="94D2C48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0B"/>
    <w:rsid w:val="00007D91"/>
    <w:rsid w:val="00015321"/>
    <w:rsid w:val="00047AA1"/>
    <w:rsid w:val="00082E2F"/>
    <w:rsid w:val="000860A5"/>
    <w:rsid w:val="000E5AF7"/>
    <w:rsid w:val="000F76AA"/>
    <w:rsid w:val="0013167B"/>
    <w:rsid w:val="00134AD9"/>
    <w:rsid w:val="00143DF5"/>
    <w:rsid w:val="001A3816"/>
    <w:rsid w:val="001A54B2"/>
    <w:rsid w:val="001C5123"/>
    <w:rsid w:val="00205967"/>
    <w:rsid w:val="00217CC8"/>
    <w:rsid w:val="0025300F"/>
    <w:rsid w:val="00261179"/>
    <w:rsid w:val="00280DC6"/>
    <w:rsid w:val="002E1DDD"/>
    <w:rsid w:val="002E75B5"/>
    <w:rsid w:val="00325AD1"/>
    <w:rsid w:val="003442F9"/>
    <w:rsid w:val="00346D21"/>
    <w:rsid w:val="00354EE8"/>
    <w:rsid w:val="003612EF"/>
    <w:rsid w:val="0036248C"/>
    <w:rsid w:val="00387E97"/>
    <w:rsid w:val="00391DB2"/>
    <w:rsid w:val="00394BBB"/>
    <w:rsid w:val="003A7A27"/>
    <w:rsid w:val="00465E2C"/>
    <w:rsid w:val="0047285A"/>
    <w:rsid w:val="004B12D8"/>
    <w:rsid w:val="005B300B"/>
    <w:rsid w:val="005F097B"/>
    <w:rsid w:val="005F1609"/>
    <w:rsid w:val="00636BF0"/>
    <w:rsid w:val="006414E9"/>
    <w:rsid w:val="00694596"/>
    <w:rsid w:val="006F4D7E"/>
    <w:rsid w:val="0070792C"/>
    <w:rsid w:val="00734078"/>
    <w:rsid w:val="00780CA5"/>
    <w:rsid w:val="007A21CE"/>
    <w:rsid w:val="007B032D"/>
    <w:rsid w:val="007B2DF4"/>
    <w:rsid w:val="007E6CAB"/>
    <w:rsid w:val="00815874"/>
    <w:rsid w:val="00827BEB"/>
    <w:rsid w:val="00860377"/>
    <w:rsid w:val="00871BDE"/>
    <w:rsid w:val="0087784F"/>
    <w:rsid w:val="008846A5"/>
    <w:rsid w:val="008A4F4D"/>
    <w:rsid w:val="008D25CE"/>
    <w:rsid w:val="009157CE"/>
    <w:rsid w:val="0097467A"/>
    <w:rsid w:val="00997C1D"/>
    <w:rsid w:val="009A7B08"/>
    <w:rsid w:val="00A37966"/>
    <w:rsid w:val="00A76173"/>
    <w:rsid w:val="00B40B43"/>
    <w:rsid w:val="00B66D9B"/>
    <w:rsid w:val="00B80AA3"/>
    <w:rsid w:val="00BC7A55"/>
    <w:rsid w:val="00C52352"/>
    <w:rsid w:val="00C77813"/>
    <w:rsid w:val="00C9376F"/>
    <w:rsid w:val="00CA0FA4"/>
    <w:rsid w:val="00CD423F"/>
    <w:rsid w:val="00DB6C3B"/>
    <w:rsid w:val="00E317E3"/>
    <w:rsid w:val="00E31B99"/>
    <w:rsid w:val="00E358EF"/>
    <w:rsid w:val="00E478C7"/>
    <w:rsid w:val="00F00B63"/>
    <w:rsid w:val="00FB218A"/>
    <w:rsid w:val="00FB7593"/>
    <w:rsid w:val="00FC181B"/>
    <w:rsid w:val="00FD011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0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B300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B300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B300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B30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B30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B300B"/>
  </w:style>
  <w:style w:type="paragraph" w:styleId="Footer">
    <w:name w:val="footer"/>
    <w:basedOn w:val="Normal"/>
    <w:link w:val="FooterChar"/>
    <w:uiPriority w:val="99"/>
    <w:rsid w:val="005B30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3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B300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00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B300B"/>
    <w:rPr>
      <w:vertAlign w:val="superscript"/>
    </w:rPr>
  </w:style>
  <w:style w:type="paragraph" w:styleId="NormalWeb">
    <w:name w:val="Normal (Web)"/>
    <w:basedOn w:val="Normal"/>
    <w:rsid w:val="005B300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5B300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B300B"/>
    <w:pPr>
      <w:ind w:left="720"/>
      <w:contextualSpacing/>
    </w:pPr>
    <w:rPr>
      <w:rFonts w:ascii="Times New Roman" w:hAnsi="Times New Roman"/>
      <w:szCs w:val="24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5B30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A21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C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007D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0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B300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B300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B300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B30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B30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B300B"/>
  </w:style>
  <w:style w:type="paragraph" w:styleId="Footer">
    <w:name w:val="footer"/>
    <w:basedOn w:val="Normal"/>
    <w:link w:val="FooterChar"/>
    <w:uiPriority w:val="99"/>
    <w:rsid w:val="005B30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3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B300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00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B300B"/>
    <w:rPr>
      <w:vertAlign w:val="superscript"/>
    </w:rPr>
  </w:style>
  <w:style w:type="paragraph" w:styleId="NormalWeb">
    <w:name w:val="Normal (Web)"/>
    <w:basedOn w:val="Normal"/>
    <w:rsid w:val="005B300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5B300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B300B"/>
    <w:pPr>
      <w:ind w:left="720"/>
      <w:contextualSpacing/>
    </w:pPr>
    <w:rPr>
      <w:rFonts w:ascii="Times New Roman" w:hAnsi="Times New Roman"/>
      <w:szCs w:val="24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5B30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A21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C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007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1385-8365-426B-A26F-5A8CCE35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Sargsyan</cp:lastModifiedBy>
  <cp:revision>2</cp:revision>
  <dcterms:created xsi:type="dcterms:W3CDTF">2018-09-12T11:30:00Z</dcterms:created>
  <dcterms:modified xsi:type="dcterms:W3CDTF">2018-09-12T11:30:00Z</dcterms:modified>
</cp:coreProperties>
</file>